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63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1AB0C55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133AD3" wp14:editId="34C470DE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4EF7F" w14:textId="0C619CC9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26659F7E" w14:textId="77777777" w:rsidTr="00751EEA">
        <w:tc>
          <w:tcPr>
            <w:tcW w:w="4810" w:type="dxa"/>
          </w:tcPr>
          <w:p w14:paraId="1A64B41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D2E0C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25BC407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202520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E128C5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89FF592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B9CD2F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A55D09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2F93DB" w14:textId="7852A8FC" w:rsidR="00832392" w:rsidRPr="0009613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9613C">
              <w:rPr>
                <w:rFonts w:asciiTheme="minorHAnsi" w:hAnsiTheme="minorHAnsi" w:cs="Times New Roman"/>
                <w:b/>
              </w:rPr>
              <w:t>: 13/11/2023</w:t>
            </w:r>
          </w:p>
          <w:p w14:paraId="61482D72" w14:textId="6DB19A77" w:rsidR="00832392" w:rsidRPr="00D6085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D6085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D6085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D6085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9613C" w:rsidRPr="00D6085D">
              <w:rPr>
                <w:rFonts w:asciiTheme="minorHAnsi" w:hAnsiTheme="minorHAnsi" w:cs="Times New Roman"/>
                <w:b/>
              </w:rPr>
              <w:t>. :</w:t>
            </w:r>
            <w:r w:rsidR="00D6085D" w:rsidRPr="00D6085D">
              <w:rPr>
                <w:rFonts w:asciiTheme="minorHAnsi" w:hAnsiTheme="minorHAnsi" w:cs="Times New Roman"/>
                <w:b/>
                <w:lang w:val="en-US"/>
              </w:rPr>
              <w:t xml:space="preserve"> 624</w:t>
            </w:r>
          </w:p>
          <w:p w14:paraId="29045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3A460C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74A4E2E2" w14:textId="77777777" w:rsidTr="00AE77A8">
        <w:trPr>
          <w:trHeight w:val="271"/>
        </w:trPr>
        <w:tc>
          <w:tcPr>
            <w:tcW w:w="542" w:type="dxa"/>
          </w:tcPr>
          <w:p w14:paraId="7422122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5A203EA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210AC0B" w14:textId="7697AC3E" w:rsidR="00966FF2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Ιδιωτικό Λύκειο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Ελληνογερμανική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Αγωγή</w:t>
            </w:r>
          </w:p>
        </w:tc>
      </w:tr>
      <w:tr w:rsidR="002A7CFA" w:rsidRPr="00062C8D" w14:paraId="490BF45F" w14:textId="77777777" w:rsidTr="00AE77A8">
        <w:trPr>
          <w:trHeight w:val="458"/>
        </w:trPr>
        <w:tc>
          <w:tcPr>
            <w:tcW w:w="542" w:type="dxa"/>
          </w:tcPr>
          <w:p w14:paraId="74A0DD7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A5D886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5145E3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D7E90C0" w14:textId="77777777" w:rsidR="00966FF2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Ιωάννινα</w:t>
            </w:r>
          </w:p>
          <w:p w14:paraId="32A35B97" w14:textId="045DD15D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Αναχώρηση: 12/12/2023</w:t>
            </w:r>
          </w:p>
          <w:p w14:paraId="012A264C" w14:textId="2571E7BD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Επιστροφή: 16/12/2023</w:t>
            </w:r>
          </w:p>
        </w:tc>
      </w:tr>
      <w:tr w:rsidR="002A7CFA" w:rsidRPr="00062C8D" w14:paraId="2EA8724F" w14:textId="77777777" w:rsidTr="00AE77A8">
        <w:trPr>
          <w:trHeight w:val="458"/>
        </w:trPr>
        <w:tc>
          <w:tcPr>
            <w:tcW w:w="542" w:type="dxa"/>
          </w:tcPr>
          <w:p w14:paraId="6AAAB4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31D316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A0B9A9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A371834" w14:textId="0AB67842" w:rsidR="00966FF2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130 μαθητές &amp; 8 συνοδοί καθηγητές</w:t>
            </w:r>
          </w:p>
        </w:tc>
      </w:tr>
      <w:tr w:rsidR="002A7CFA" w:rsidRPr="00062C8D" w14:paraId="2F193E8D" w14:textId="77777777" w:rsidTr="00AE77A8">
        <w:trPr>
          <w:trHeight w:val="458"/>
        </w:trPr>
        <w:tc>
          <w:tcPr>
            <w:tcW w:w="542" w:type="dxa"/>
          </w:tcPr>
          <w:p w14:paraId="0F361E7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2A3A6B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E2AC78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A35DAD6" w14:textId="0345D170" w:rsidR="00966FF2" w:rsidRPr="0009613C" w:rsidRDefault="0009613C" w:rsidP="000961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Τουριστικά λεωφορεία με τις απαραίτητες προδιαγραφές και έγγραφα </w:t>
            </w:r>
            <w:proofErr w:type="spellStart"/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καταλληλότητας</w:t>
            </w:r>
            <w:proofErr w:type="spellEnd"/>
          </w:p>
        </w:tc>
      </w:tr>
      <w:tr w:rsidR="002A7CFA" w:rsidRPr="00062C8D" w14:paraId="2832A32A" w14:textId="77777777" w:rsidTr="00AE77A8">
        <w:trPr>
          <w:trHeight w:val="933"/>
        </w:trPr>
        <w:tc>
          <w:tcPr>
            <w:tcW w:w="542" w:type="dxa"/>
          </w:tcPr>
          <w:p w14:paraId="768175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5F94C7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9C01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851729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7A52CA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1F06C8E" w14:textId="4997A282" w:rsid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Διαμονή στ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 Ιωάννινα</w:t>
            </w: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 σε ξενοδοχείο 5*, (πρωινό και δείπνο καθημερινά στο ξενοδοχείο) και να μην φιλοξενούνται σε αυτό την ίδια περίοδο άλλοι μαθητές </w:t>
            </w:r>
          </w:p>
          <w:p w14:paraId="56AF8FF6" w14:textId="56D15E69" w:rsidR="0009613C" w:rsidRP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Διαμονή μαθητών σε δίκλινα/τρίκλινα δωμάτια και των συνοδών εκπαιδευτικών σε μονόκλινα δωμάτια</w:t>
            </w:r>
          </w:p>
        </w:tc>
      </w:tr>
      <w:tr w:rsidR="002A7CFA" w:rsidRPr="00062C8D" w14:paraId="58BBE2DD" w14:textId="77777777" w:rsidTr="00AE77A8">
        <w:trPr>
          <w:trHeight w:val="458"/>
        </w:trPr>
        <w:tc>
          <w:tcPr>
            <w:tcW w:w="542" w:type="dxa"/>
          </w:tcPr>
          <w:p w14:paraId="39AA51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5F56FC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3CD839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5E72FAA" w14:textId="77777777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Επίσκεψη και ξενάγηση στα Μετέωρα</w:t>
            </w:r>
          </w:p>
          <w:p w14:paraId="631E0D1C" w14:textId="2A03FBFF" w:rsidR="00966FF2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Ημερήσια εκδρομή στο </w:t>
            </w:r>
            <w:proofErr w:type="spellStart"/>
            <w:r w:rsidRPr="0009613C">
              <w:rPr>
                <w:rFonts w:asciiTheme="minorHAnsi" w:hAnsiTheme="minorHAnsi" w:cs="Times New Roman"/>
                <w:bCs/>
              </w:rPr>
              <w:t>Μονοδένδρι</w:t>
            </w:r>
            <w:proofErr w:type="spellEnd"/>
          </w:p>
          <w:p w14:paraId="557C44CE" w14:textId="77777777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Ημερήσια εκδρομή στο Μέτσοβο</w:t>
            </w:r>
          </w:p>
          <w:p w14:paraId="5B3CAF09" w14:textId="77777777" w:rsid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Ξενάγηση στα αξιοθέατα της πόλης των Ιωαννίνων</w:t>
            </w:r>
          </w:p>
          <w:p w14:paraId="12D75493" w14:textId="69D43E80" w:rsid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theme="minorHAnsi"/>
                <w:bCs/>
              </w:rPr>
              <w:t>Πέντε γεύματα σε εστιατόρια της περιοχής</w:t>
            </w:r>
          </w:p>
          <w:p w14:paraId="3E3D8248" w14:textId="50AF7F92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Παρουσία γιατρού σε όλη τη διάρκεια της εκδρομής</w:t>
            </w:r>
          </w:p>
        </w:tc>
      </w:tr>
      <w:tr w:rsidR="002A7CFA" w:rsidRPr="00062C8D" w14:paraId="7E98BAFE" w14:textId="77777777" w:rsidTr="00AE77A8">
        <w:trPr>
          <w:trHeight w:val="458"/>
        </w:trPr>
        <w:tc>
          <w:tcPr>
            <w:tcW w:w="542" w:type="dxa"/>
          </w:tcPr>
          <w:p w14:paraId="3AFB28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AD526C3" w14:textId="4F9F3146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</w:tc>
        <w:tc>
          <w:tcPr>
            <w:tcW w:w="4690" w:type="dxa"/>
          </w:tcPr>
          <w:p w14:paraId="7E3CD3DD" w14:textId="009E1E7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BC934DC" w14:textId="77777777" w:rsidTr="00AE77A8">
        <w:trPr>
          <w:trHeight w:val="458"/>
        </w:trPr>
        <w:tc>
          <w:tcPr>
            <w:tcW w:w="542" w:type="dxa"/>
          </w:tcPr>
          <w:p w14:paraId="444AB04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058DC4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C072C6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A3FC72F" w14:textId="7EEF73E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B3C2834" w14:textId="77777777" w:rsidTr="00AE77A8">
        <w:trPr>
          <w:trHeight w:val="458"/>
        </w:trPr>
        <w:tc>
          <w:tcPr>
            <w:tcW w:w="542" w:type="dxa"/>
          </w:tcPr>
          <w:p w14:paraId="60FDAD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E83A6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E14A88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993193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4F98288" w14:textId="77777777" w:rsidTr="00AE77A8">
        <w:trPr>
          <w:trHeight w:val="458"/>
        </w:trPr>
        <w:tc>
          <w:tcPr>
            <w:tcW w:w="542" w:type="dxa"/>
          </w:tcPr>
          <w:p w14:paraId="5DDF341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6DD86E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0B8E43F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BD2E71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E02F66B" w14:textId="77777777" w:rsidTr="00AE77A8">
        <w:trPr>
          <w:trHeight w:val="458"/>
        </w:trPr>
        <w:tc>
          <w:tcPr>
            <w:tcW w:w="542" w:type="dxa"/>
          </w:tcPr>
          <w:p w14:paraId="43114F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A11C58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6D32A19" w14:textId="6AB6FA05" w:rsidR="00966FF2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20/11/2023 (12:00)</w:t>
            </w:r>
          </w:p>
        </w:tc>
      </w:tr>
      <w:tr w:rsidR="0009613C" w:rsidRPr="00062C8D" w14:paraId="6AD2BDCA" w14:textId="77777777" w:rsidTr="00AE77A8">
        <w:trPr>
          <w:trHeight w:val="288"/>
        </w:trPr>
        <w:tc>
          <w:tcPr>
            <w:tcW w:w="542" w:type="dxa"/>
          </w:tcPr>
          <w:p w14:paraId="62B451F1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AB87A0B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22EDCA0" w14:textId="041097F5" w:rsidR="0009613C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20/11/2023 (1</w:t>
            </w:r>
            <w:r w:rsidR="007016C6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>:00)</w:t>
            </w:r>
          </w:p>
        </w:tc>
      </w:tr>
    </w:tbl>
    <w:p w14:paraId="31C7DC27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B55A20D" w14:textId="5144EE8C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4014EE54" w14:textId="45E9EF8E" w:rsidR="0009613C" w:rsidRPr="00062C8D" w:rsidRDefault="0009613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Ελένη Μάλλιου</w:t>
      </w:r>
    </w:p>
    <w:p w14:paraId="7F36BD6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20D6C8A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0809CCAB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AFD6A3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6E01B90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E8E590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5FA22BA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B4C4F"/>
    <w:multiLevelType w:val="hybridMultilevel"/>
    <w:tmpl w:val="3286C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84851">
    <w:abstractNumId w:val="4"/>
  </w:num>
  <w:num w:numId="2" w16cid:durableId="76753473">
    <w:abstractNumId w:val="2"/>
  </w:num>
  <w:num w:numId="3" w16cid:durableId="2042776716">
    <w:abstractNumId w:val="0"/>
  </w:num>
  <w:num w:numId="4" w16cid:durableId="328951345">
    <w:abstractNumId w:val="3"/>
  </w:num>
  <w:num w:numId="5" w16cid:durableId="35554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613C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03EA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16C6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085D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D93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Yannis Stavrakis</cp:lastModifiedBy>
  <cp:revision>10</cp:revision>
  <cp:lastPrinted>2023-11-13T06:33:00Z</cp:lastPrinted>
  <dcterms:created xsi:type="dcterms:W3CDTF">2023-11-12T06:53:00Z</dcterms:created>
  <dcterms:modified xsi:type="dcterms:W3CDTF">2023-11-13T06:47:00Z</dcterms:modified>
</cp:coreProperties>
</file>